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293" w:rsidRDefault="00E01293" w:rsidP="00E01293">
      <w:pPr>
        <w:spacing w:line="480" w:lineRule="auto"/>
        <w:ind w:firstLine="708"/>
        <w:jc w:val="both"/>
        <w:rPr>
          <w:rFonts w:ascii="Book Antiqua" w:hAnsi="Book Antiqua"/>
          <w:sz w:val="28"/>
          <w:szCs w:val="28"/>
          <w:lang w:val="es-ES"/>
        </w:rPr>
      </w:pPr>
    </w:p>
    <w:p w:rsidR="004549FF" w:rsidRDefault="005824E4" w:rsidP="00E01293">
      <w:pPr>
        <w:spacing w:line="480" w:lineRule="auto"/>
        <w:ind w:firstLine="708"/>
        <w:jc w:val="both"/>
        <w:rPr>
          <w:rFonts w:ascii="Book Antiqua" w:hAnsi="Book Antiqua"/>
          <w:color w:val="FF0000"/>
          <w:sz w:val="28"/>
          <w:szCs w:val="28"/>
          <w:lang w:val="es-ES"/>
        </w:rPr>
      </w:pPr>
      <w:r w:rsidRPr="00E01293">
        <w:rPr>
          <w:rFonts w:ascii="Book Antiqua" w:hAnsi="Book Antiqua"/>
          <w:sz w:val="28"/>
          <w:szCs w:val="28"/>
          <w:lang w:val="es-ES"/>
        </w:rPr>
        <w:t>Hola a todos, soy Lucía de Medrano, tengo 24 años, he nacido en 1484, vivo en la ciudad de Salamanca y me dedico a dar clase de lenguas griega y latina en su Universidad. Quiero hablaros de la ciudad en la que vivo, estudio y enseño, me van a ayudar muchos que han pasado por ella, es una ciudad que no deja indiferente a nadie y que embelesa a todos, mi colega Unamuno</w:t>
      </w:r>
      <w:r w:rsidR="00473928" w:rsidRPr="00E01293">
        <w:rPr>
          <w:rFonts w:ascii="Book Antiqua" w:hAnsi="Book Antiqua"/>
          <w:sz w:val="28"/>
          <w:szCs w:val="28"/>
          <w:lang w:val="es-ES"/>
        </w:rPr>
        <w:t xml:space="preserve"> cinco siglos más tarde</w:t>
      </w:r>
      <w:r w:rsidR="00E01293">
        <w:rPr>
          <w:rFonts w:ascii="Book Antiqua" w:hAnsi="Book Antiqua"/>
          <w:sz w:val="28"/>
          <w:szCs w:val="28"/>
          <w:lang w:val="es-ES"/>
        </w:rPr>
        <w:t xml:space="preserve"> de mi nacimiento</w:t>
      </w:r>
      <w:r w:rsidR="00473928" w:rsidRPr="00E01293">
        <w:rPr>
          <w:rFonts w:ascii="Book Antiqua" w:hAnsi="Book Antiqua"/>
          <w:sz w:val="28"/>
          <w:szCs w:val="28"/>
          <w:lang w:val="es-ES"/>
        </w:rPr>
        <w:t>,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 en el siglo XX la describió así: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>UNAMUNO DESCRIBE SALAMANCA.</w:t>
      </w:r>
      <w:r w:rsidRPr="00E01293">
        <w:rPr>
          <w:rFonts w:ascii="Book Antiqua" w:hAnsi="Book Antiqua"/>
          <w:color w:val="FF0000"/>
          <w:sz w:val="28"/>
          <w:szCs w:val="28"/>
          <w:lang w:val="es-ES"/>
        </w:rPr>
        <w:t xml:space="preserve"> 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Pero ya en mi época Garcilaso de la Vega había descubierto esa magia, escuchad qué decía de ella: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>GARCILASO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. Como veis fascina a los de </w:t>
      </w:r>
      <w:r w:rsidR="0045132A">
        <w:rPr>
          <w:rFonts w:ascii="Book Antiqua" w:hAnsi="Book Antiqua"/>
          <w:sz w:val="28"/>
          <w:szCs w:val="28"/>
          <w:lang w:val="es-ES"/>
        </w:rPr>
        <w:t xml:space="preserve">después 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y a los de ahora, Cervantes que era un verdadero genio </w:t>
      </w:r>
      <w:r w:rsidR="00C16EEA">
        <w:rPr>
          <w:rFonts w:ascii="Book Antiqua" w:hAnsi="Book Antiqua"/>
          <w:sz w:val="28"/>
          <w:szCs w:val="28"/>
          <w:lang w:val="es-ES"/>
        </w:rPr>
        <w:t>nos dejó escrito en su Licenciado Vidriera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: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>VIDRIERA</w:t>
      </w:r>
      <w:r w:rsidRPr="00E01293">
        <w:rPr>
          <w:rFonts w:ascii="Book Antiqua" w:hAnsi="Book Antiqua"/>
          <w:color w:val="FF0000"/>
          <w:sz w:val="28"/>
          <w:szCs w:val="28"/>
          <w:lang w:val="es-ES"/>
        </w:rPr>
        <w:t>.</w:t>
      </w:r>
      <w:r w:rsidR="00287931" w:rsidRPr="00E01293">
        <w:rPr>
          <w:rFonts w:ascii="Book Antiqua" w:hAnsi="Book Antiqua"/>
          <w:sz w:val="28"/>
          <w:szCs w:val="28"/>
          <w:lang w:val="es-ES"/>
        </w:rPr>
        <w:t xml:space="preserve"> </w:t>
      </w:r>
      <w:r w:rsidR="00E01293">
        <w:rPr>
          <w:rFonts w:ascii="Book Antiqua" w:hAnsi="Book Antiqua"/>
          <w:sz w:val="28"/>
          <w:szCs w:val="28"/>
          <w:lang w:val="es-ES"/>
        </w:rPr>
        <w:t>Este</w:t>
      </w:r>
      <w:r w:rsidR="00287931" w:rsidRPr="00E01293">
        <w:rPr>
          <w:rFonts w:ascii="Book Antiqua" w:hAnsi="Book Antiqua"/>
          <w:sz w:val="28"/>
          <w:szCs w:val="28"/>
          <w:lang w:val="es-ES"/>
        </w:rPr>
        <w:t xml:space="preserve"> V</w:t>
      </w:r>
      <w:r w:rsidRPr="00E01293">
        <w:rPr>
          <w:rFonts w:ascii="Book Antiqua" w:hAnsi="Book Antiqua"/>
          <w:sz w:val="28"/>
          <w:szCs w:val="28"/>
          <w:lang w:val="es-ES"/>
        </w:rPr>
        <w:t>idriera es uno de los miles de estudiantes que durante ochos siglos han llenado las aulas y las calles de Salamanca</w:t>
      </w:r>
      <w:r w:rsidR="00287931" w:rsidRPr="00E01293">
        <w:rPr>
          <w:rFonts w:ascii="Book Antiqua" w:hAnsi="Book Antiqua"/>
          <w:sz w:val="28"/>
          <w:szCs w:val="28"/>
          <w:lang w:val="es-ES"/>
        </w:rPr>
        <w:t xml:space="preserve">, los estudiantes que como dice el propio Cervantes: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>LA TÍA FINGIDA</w:t>
      </w:r>
      <w:r w:rsidR="00287931" w:rsidRPr="00E01293">
        <w:rPr>
          <w:rFonts w:ascii="Book Antiqua" w:hAnsi="Book Antiqua"/>
          <w:color w:val="FF0000"/>
          <w:sz w:val="28"/>
          <w:szCs w:val="28"/>
          <w:lang w:val="es-ES"/>
        </w:rPr>
        <w:t xml:space="preserve">. </w:t>
      </w:r>
      <w:r w:rsidR="00287931" w:rsidRPr="00E01293">
        <w:rPr>
          <w:rFonts w:ascii="Book Antiqua" w:hAnsi="Book Antiqua"/>
          <w:sz w:val="28"/>
          <w:szCs w:val="28"/>
          <w:lang w:val="es-ES"/>
        </w:rPr>
        <w:t xml:space="preserve">Pues sí, la mayoría somos forasteros, yo misma nací en Guadalajara y tuve la suerte de nacer en una época en la que el saber y una buena formación eran muy apreciados y la Universidad de Salamanca era la cuna del saber en ese tiempo: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>UNIVERSIDAD-ALARCÓN</w:t>
      </w:r>
      <w:r w:rsidR="00287931" w:rsidRPr="00E01293">
        <w:rPr>
          <w:rFonts w:ascii="Book Antiqua" w:hAnsi="Book Antiqua"/>
          <w:color w:val="FF0000"/>
          <w:sz w:val="28"/>
          <w:szCs w:val="28"/>
          <w:lang w:val="es-ES"/>
        </w:rPr>
        <w:t xml:space="preserve">. </w:t>
      </w:r>
      <w:r w:rsidR="005A7C16" w:rsidRPr="00E01293">
        <w:rPr>
          <w:rFonts w:ascii="Book Antiqua" w:hAnsi="Book Antiqua"/>
          <w:color w:val="000000" w:themeColor="text1"/>
          <w:sz w:val="28"/>
          <w:szCs w:val="28"/>
          <w:lang w:val="es-ES"/>
        </w:rPr>
        <w:t xml:space="preserve">De la fama </w:t>
      </w:r>
      <w:r w:rsidR="005A7C16" w:rsidRPr="00E01293">
        <w:rPr>
          <w:rFonts w:ascii="Book Antiqua" w:hAnsi="Book Antiqua"/>
          <w:color w:val="000000" w:themeColor="text1"/>
          <w:sz w:val="28"/>
          <w:szCs w:val="28"/>
          <w:lang w:val="es-ES"/>
        </w:rPr>
        <w:lastRenderedPageBreak/>
        <w:t xml:space="preserve">de la universidad y </w:t>
      </w:r>
      <w:r w:rsidR="00E01293">
        <w:rPr>
          <w:rFonts w:ascii="Book Antiqua" w:hAnsi="Book Antiqua"/>
          <w:color w:val="000000" w:themeColor="text1"/>
          <w:sz w:val="28"/>
          <w:szCs w:val="28"/>
          <w:lang w:val="es-ES"/>
        </w:rPr>
        <w:t>d</w:t>
      </w:r>
      <w:r w:rsidR="00287931" w:rsidRPr="00E01293">
        <w:rPr>
          <w:rFonts w:ascii="Book Antiqua" w:hAnsi="Book Antiqua"/>
          <w:color w:val="000000" w:themeColor="text1"/>
          <w:sz w:val="28"/>
          <w:szCs w:val="28"/>
          <w:lang w:val="es-ES"/>
        </w:rPr>
        <w:t xml:space="preserve">e </w:t>
      </w:r>
      <w:r w:rsidR="00E01293">
        <w:rPr>
          <w:rFonts w:ascii="Book Antiqua" w:hAnsi="Book Antiqua"/>
          <w:color w:val="000000" w:themeColor="text1"/>
          <w:sz w:val="28"/>
          <w:szCs w:val="28"/>
          <w:lang w:val="es-ES"/>
        </w:rPr>
        <w:t xml:space="preserve">los </w:t>
      </w:r>
      <w:r w:rsidR="00287931" w:rsidRPr="00E01293">
        <w:rPr>
          <w:rFonts w:ascii="Book Antiqua" w:hAnsi="Book Antiqua"/>
          <w:color w:val="000000" w:themeColor="text1"/>
          <w:sz w:val="28"/>
          <w:szCs w:val="28"/>
          <w:lang w:val="es-ES"/>
        </w:rPr>
        <w:t xml:space="preserve">estudiantes salmantinos </w:t>
      </w:r>
      <w:r w:rsidR="00287931" w:rsidRPr="00E01293">
        <w:rPr>
          <w:rFonts w:ascii="Book Antiqua" w:hAnsi="Book Antiqua"/>
          <w:sz w:val="28"/>
          <w:szCs w:val="28"/>
          <w:lang w:val="es-ES"/>
        </w:rPr>
        <w:t>están llenas las páginas de la historia y de la literatura,</w:t>
      </w:r>
      <w:r w:rsidR="00E01293">
        <w:rPr>
          <w:rFonts w:ascii="Book Antiqua" w:hAnsi="Book Antiqua"/>
          <w:sz w:val="28"/>
          <w:szCs w:val="28"/>
          <w:lang w:val="es-ES"/>
        </w:rPr>
        <w:t xml:space="preserve"> aquí viene Lope con unos sus versillos</w:t>
      </w:r>
      <w:r w:rsidR="00287931" w:rsidRPr="00E01293">
        <w:rPr>
          <w:rFonts w:ascii="Book Antiqua" w:hAnsi="Book Antiqua"/>
          <w:sz w:val="28"/>
          <w:szCs w:val="28"/>
          <w:lang w:val="es-ES"/>
        </w:rPr>
        <w:t xml:space="preserve">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>LOPE DE VEGA</w:t>
      </w:r>
      <w:r w:rsidR="005A7C16" w:rsidRPr="00E01293">
        <w:rPr>
          <w:rFonts w:ascii="Book Antiqua" w:hAnsi="Book Antiqua"/>
          <w:sz w:val="28"/>
          <w:szCs w:val="28"/>
          <w:lang w:val="es-ES"/>
        </w:rPr>
        <w:t>;</w:t>
      </w:r>
      <w:r w:rsidR="00E01293">
        <w:rPr>
          <w:rFonts w:ascii="Book Antiqua" w:hAnsi="Book Antiqua"/>
          <w:sz w:val="28"/>
          <w:szCs w:val="28"/>
          <w:lang w:val="es-ES"/>
        </w:rPr>
        <w:t xml:space="preserve"> o </w:t>
      </w:r>
      <w:r w:rsidR="004549FF">
        <w:rPr>
          <w:rFonts w:ascii="Book Antiqua" w:hAnsi="Book Antiqua"/>
          <w:sz w:val="28"/>
          <w:szCs w:val="28"/>
          <w:lang w:val="es-ES"/>
        </w:rPr>
        <w:t xml:space="preserve">el francés </w:t>
      </w:r>
      <w:r w:rsidR="004549FF" w:rsidRPr="004549FF">
        <w:rPr>
          <w:rFonts w:ascii="Book Antiqua" w:hAnsi="Book Antiqua"/>
          <w:color w:val="FF0000"/>
          <w:sz w:val="28"/>
          <w:szCs w:val="28"/>
          <w:lang w:val="es-ES"/>
        </w:rPr>
        <w:t>VÍCTOR HUGO</w:t>
      </w:r>
      <w:r w:rsidR="004549FF">
        <w:rPr>
          <w:rFonts w:ascii="Book Antiqua" w:hAnsi="Book Antiqua"/>
          <w:sz w:val="28"/>
          <w:szCs w:val="28"/>
          <w:lang w:val="es-ES"/>
        </w:rPr>
        <w:t xml:space="preserve">. </w:t>
      </w:r>
      <w:r w:rsidR="005A7C16" w:rsidRPr="00E01293">
        <w:rPr>
          <w:rFonts w:ascii="Book Antiqua" w:hAnsi="Book Antiqua"/>
          <w:sz w:val="28"/>
          <w:szCs w:val="28"/>
          <w:lang w:val="es-ES"/>
        </w:rPr>
        <w:t xml:space="preserve"> </w:t>
      </w:r>
      <w:r w:rsidR="004549FF">
        <w:rPr>
          <w:rFonts w:ascii="Book Antiqua" w:hAnsi="Book Antiqua"/>
          <w:sz w:val="28"/>
          <w:szCs w:val="28"/>
          <w:lang w:val="es-ES"/>
        </w:rPr>
        <w:t>T</w:t>
      </w:r>
      <w:r w:rsidR="00287931" w:rsidRPr="00E01293">
        <w:rPr>
          <w:rFonts w:ascii="Book Antiqua" w:hAnsi="Book Antiqua"/>
          <w:sz w:val="28"/>
          <w:szCs w:val="28"/>
          <w:lang w:val="es-ES"/>
        </w:rPr>
        <w:t xml:space="preserve">ambién en el mismísimo Don Quijote de la Mancha se nombra en multitud de ocasiones la fama de Salamanca como alma mater, escuchad otra vez a Cervantes: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>EL CABALLERO DEL VERDE GABÁN.</w:t>
      </w:r>
      <w:r w:rsidR="009F6A7D" w:rsidRPr="00E01293">
        <w:rPr>
          <w:rFonts w:ascii="Book Antiqua" w:hAnsi="Book Antiqua"/>
          <w:color w:val="FF0000"/>
          <w:sz w:val="28"/>
          <w:szCs w:val="28"/>
          <w:lang w:val="es-ES"/>
        </w:rPr>
        <w:t xml:space="preserve"> </w:t>
      </w:r>
    </w:p>
    <w:p w:rsidR="004549FF" w:rsidRDefault="004549FF" w:rsidP="00E01293">
      <w:pPr>
        <w:spacing w:line="480" w:lineRule="auto"/>
        <w:ind w:firstLine="708"/>
        <w:jc w:val="both"/>
        <w:rPr>
          <w:rFonts w:ascii="Book Antiqua" w:hAnsi="Book Antiqua"/>
          <w:color w:val="FF0000"/>
          <w:sz w:val="28"/>
          <w:szCs w:val="28"/>
          <w:lang w:val="es-ES"/>
        </w:rPr>
      </w:pPr>
    </w:p>
    <w:p w:rsidR="005B75E1" w:rsidRPr="00E01293" w:rsidRDefault="009F6A7D" w:rsidP="00E01293">
      <w:pPr>
        <w:spacing w:line="480" w:lineRule="auto"/>
        <w:ind w:firstLine="708"/>
        <w:jc w:val="both"/>
        <w:rPr>
          <w:rFonts w:ascii="Book Antiqua" w:hAnsi="Book Antiqua"/>
          <w:sz w:val="28"/>
          <w:szCs w:val="28"/>
          <w:lang w:val="es-ES"/>
        </w:rPr>
      </w:pPr>
      <w:r w:rsidRPr="00E01293">
        <w:rPr>
          <w:rFonts w:ascii="Book Antiqua" w:hAnsi="Book Antiqua"/>
          <w:sz w:val="28"/>
          <w:szCs w:val="28"/>
          <w:lang w:val="es-ES"/>
        </w:rPr>
        <w:t xml:space="preserve">En Salamanca enseñamos </w:t>
      </w:r>
      <w:r w:rsidR="00E01293" w:rsidRPr="00E01293">
        <w:rPr>
          <w:rFonts w:ascii="Book Antiqua" w:hAnsi="Book Antiqua"/>
          <w:sz w:val="28"/>
          <w:szCs w:val="28"/>
          <w:lang w:val="es-ES"/>
        </w:rPr>
        <w:t xml:space="preserve">ya desde mi época </w:t>
      </w:r>
      <w:r w:rsidRPr="00E01293">
        <w:rPr>
          <w:rFonts w:ascii="Book Antiqua" w:hAnsi="Book Antiqua"/>
          <w:sz w:val="28"/>
          <w:szCs w:val="28"/>
          <w:lang w:val="es-ES"/>
        </w:rPr>
        <w:t>todo</w:t>
      </w:r>
      <w:r w:rsidR="00E01293" w:rsidRPr="00E01293">
        <w:rPr>
          <w:rFonts w:ascii="Book Antiqua" w:hAnsi="Book Antiqua"/>
          <w:sz w:val="28"/>
          <w:szCs w:val="28"/>
          <w:lang w:val="es-ES"/>
        </w:rPr>
        <w:t>: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 letras, ciencias e incluso saberes del mundo oculto, además de universidad, tenemos nuestra cueva, la Cueva de Salamanca donde imparte su ciencia el </w:t>
      </w:r>
      <w:r w:rsidR="0045132A">
        <w:rPr>
          <w:rFonts w:ascii="Book Antiqua" w:hAnsi="Book Antiqua"/>
          <w:sz w:val="28"/>
          <w:szCs w:val="28"/>
          <w:lang w:val="es-ES"/>
        </w:rPr>
        <w:t xml:space="preserve">mismísimo </w:t>
      </w:r>
      <w:r w:rsidRPr="00E01293">
        <w:rPr>
          <w:rFonts w:ascii="Book Antiqua" w:hAnsi="Book Antiqua"/>
          <w:sz w:val="28"/>
          <w:szCs w:val="28"/>
          <w:lang w:val="es-ES"/>
        </w:rPr>
        <w:t>diablo, cosa que resulta de lo más misteriosa, pero no os asustéis porque siempre aquí el bullicio y la burla consiguen que lo oscuro se transforme en alegría,</w:t>
      </w:r>
      <w:r w:rsidR="006A320F" w:rsidRPr="00E01293">
        <w:rPr>
          <w:rFonts w:ascii="Book Antiqua" w:hAnsi="Book Antiqua"/>
          <w:sz w:val="28"/>
          <w:szCs w:val="28"/>
          <w:lang w:val="es-ES"/>
        </w:rPr>
        <w:t xml:space="preserve"> nos lo acaba de decir Unamuno, ¿os </w:t>
      </w:r>
      <w:r w:rsidR="004549FF">
        <w:rPr>
          <w:rFonts w:ascii="Book Antiqua" w:hAnsi="Book Antiqua"/>
          <w:sz w:val="28"/>
          <w:szCs w:val="28"/>
          <w:lang w:val="es-ES"/>
        </w:rPr>
        <w:t>a</w:t>
      </w:r>
      <w:r w:rsidR="006A320F" w:rsidRPr="00E01293">
        <w:rPr>
          <w:rFonts w:ascii="Book Antiqua" w:hAnsi="Book Antiqua"/>
          <w:sz w:val="28"/>
          <w:szCs w:val="28"/>
          <w:lang w:val="es-ES"/>
        </w:rPr>
        <w:t>cordáis?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 </w:t>
      </w:r>
      <w:r w:rsidR="006A320F" w:rsidRPr="00E01293">
        <w:rPr>
          <w:rFonts w:ascii="Book Antiqua" w:hAnsi="Book Antiqua"/>
          <w:sz w:val="28"/>
          <w:szCs w:val="28"/>
          <w:lang w:val="es-ES"/>
        </w:rPr>
        <w:t>O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íd a estos estudiantes burlones y juerguistas: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>LA CUEVA DE SALAMANCA DE CERVANTES (MÚSICA).</w:t>
      </w:r>
      <w:r w:rsidR="00500987" w:rsidRPr="00E01293">
        <w:rPr>
          <w:rFonts w:ascii="Book Antiqua" w:hAnsi="Book Antiqua"/>
          <w:sz w:val="28"/>
          <w:szCs w:val="28"/>
          <w:lang w:val="es-ES"/>
        </w:rPr>
        <w:t xml:space="preserve"> </w:t>
      </w:r>
    </w:p>
    <w:p w:rsidR="009F6A7D" w:rsidRPr="00E01293" w:rsidRDefault="009F6A7D" w:rsidP="00E01293">
      <w:pPr>
        <w:spacing w:line="480" w:lineRule="auto"/>
        <w:jc w:val="both"/>
        <w:rPr>
          <w:rFonts w:ascii="Book Antiqua" w:hAnsi="Book Antiqua"/>
          <w:sz w:val="28"/>
          <w:szCs w:val="28"/>
          <w:lang w:val="es-ES"/>
        </w:rPr>
      </w:pPr>
    </w:p>
    <w:p w:rsidR="00C2235E" w:rsidRDefault="009F6A7D" w:rsidP="00E01293">
      <w:pPr>
        <w:spacing w:line="480" w:lineRule="auto"/>
        <w:ind w:firstLine="708"/>
        <w:jc w:val="both"/>
        <w:rPr>
          <w:rFonts w:ascii="Book Antiqua" w:hAnsi="Book Antiqua"/>
          <w:color w:val="FF0000"/>
          <w:sz w:val="28"/>
          <w:szCs w:val="28"/>
          <w:lang w:val="es-ES"/>
        </w:rPr>
      </w:pPr>
      <w:r w:rsidRPr="00E01293">
        <w:rPr>
          <w:rFonts w:ascii="Book Antiqua" w:hAnsi="Book Antiqua"/>
          <w:sz w:val="28"/>
          <w:szCs w:val="28"/>
          <w:lang w:val="es-ES"/>
        </w:rPr>
        <w:t xml:space="preserve">Ya lo estáis viendo esta ciudad está llena de estudiantes y de profesores, el diablo incluido, yo misma, mi antecesor Antonio de </w:t>
      </w:r>
      <w:r w:rsidRPr="00E01293">
        <w:rPr>
          <w:rFonts w:ascii="Book Antiqua" w:hAnsi="Book Antiqua"/>
          <w:sz w:val="28"/>
          <w:szCs w:val="28"/>
          <w:lang w:val="es-ES"/>
        </w:rPr>
        <w:lastRenderedPageBreak/>
        <w:t xml:space="preserve">Nebrija que escribió aquí </w:t>
      </w:r>
      <w:r w:rsidR="00C2235E">
        <w:rPr>
          <w:rFonts w:ascii="Book Antiqua" w:hAnsi="Book Antiqua"/>
          <w:sz w:val="28"/>
          <w:szCs w:val="28"/>
          <w:lang w:val="es-ES"/>
        </w:rPr>
        <w:t xml:space="preserve">ni más ni menos que 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la primera </w:t>
      </w:r>
      <w:r w:rsidR="00473928" w:rsidRPr="00E01293">
        <w:rPr>
          <w:rFonts w:ascii="Book Antiqua" w:hAnsi="Book Antiqua"/>
          <w:sz w:val="28"/>
          <w:szCs w:val="28"/>
          <w:lang w:val="es-ES"/>
        </w:rPr>
        <w:t>G</w:t>
      </w:r>
      <w:r w:rsidRPr="00E01293">
        <w:rPr>
          <w:rFonts w:ascii="Book Antiqua" w:hAnsi="Book Antiqua"/>
          <w:sz w:val="28"/>
          <w:szCs w:val="28"/>
          <w:lang w:val="es-ES"/>
        </w:rPr>
        <w:t>ramática de la lengua española</w:t>
      </w:r>
      <w:r w:rsidR="00C2235E">
        <w:rPr>
          <w:rFonts w:ascii="Book Antiqua" w:hAnsi="Book Antiqua"/>
          <w:sz w:val="28"/>
          <w:szCs w:val="28"/>
          <w:lang w:val="es-ES"/>
        </w:rPr>
        <w:t xml:space="preserve"> que es la primera que se escribió de una lengua moderna</w:t>
      </w:r>
      <w:r w:rsidR="00E01293" w:rsidRPr="00E01293">
        <w:rPr>
          <w:rFonts w:ascii="Book Antiqua" w:hAnsi="Book Antiqua"/>
          <w:sz w:val="28"/>
          <w:szCs w:val="28"/>
          <w:lang w:val="es-ES"/>
        </w:rPr>
        <w:t>,</w:t>
      </w:r>
      <w:r w:rsidR="00C2235E">
        <w:rPr>
          <w:rFonts w:ascii="Book Antiqua" w:hAnsi="Book Antiqua"/>
          <w:sz w:val="28"/>
          <w:szCs w:val="28"/>
          <w:lang w:val="es-ES"/>
        </w:rPr>
        <w:t xml:space="preserve"> </w:t>
      </w:r>
      <w:r w:rsidR="00E01293" w:rsidRPr="00E01293">
        <w:rPr>
          <w:rFonts w:ascii="Book Antiqua" w:hAnsi="Book Antiqua"/>
          <w:sz w:val="28"/>
          <w:szCs w:val="28"/>
          <w:lang w:val="es-ES"/>
        </w:rPr>
        <w:t xml:space="preserve"> maestro léanos el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: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 xml:space="preserve">FINAL DE LA GRAMÁTICA. </w:t>
      </w:r>
      <w:r w:rsidR="00C2235E">
        <w:rPr>
          <w:rFonts w:ascii="Book Antiqua" w:hAnsi="Book Antiqua"/>
          <w:color w:val="FF0000"/>
          <w:sz w:val="28"/>
          <w:szCs w:val="28"/>
          <w:lang w:val="es-ES"/>
        </w:rPr>
        <w:t xml:space="preserve"> </w:t>
      </w:r>
      <w:r w:rsidR="00C2235E" w:rsidRPr="00C2235E">
        <w:rPr>
          <w:rFonts w:ascii="Book Antiqua" w:hAnsi="Book Antiqua"/>
          <w:sz w:val="28"/>
          <w:szCs w:val="28"/>
          <w:lang w:val="es-ES"/>
        </w:rPr>
        <w:t xml:space="preserve">Otro acontecimiento trascendental en la historia de la humanidad también tuvo su origen en Salamanca, os estoy hablando del Descubrimiento de América, escuchad otra vez al viajero Alarcón: </w:t>
      </w:r>
      <w:r w:rsidR="00C2235E">
        <w:rPr>
          <w:rFonts w:ascii="Book Antiqua" w:hAnsi="Book Antiqua"/>
          <w:color w:val="FF0000"/>
          <w:sz w:val="28"/>
          <w:szCs w:val="28"/>
          <w:lang w:val="es-ES"/>
        </w:rPr>
        <w:t xml:space="preserve">ALARCÓN-CRITÓBAL COLÓN. </w:t>
      </w:r>
    </w:p>
    <w:p w:rsidR="00C2235E" w:rsidRDefault="00C2235E" w:rsidP="00E01293">
      <w:pPr>
        <w:spacing w:line="480" w:lineRule="auto"/>
        <w:ind w:firstLine="708"/>
        <w:jc w:val="both"/>
        <w:rPr>
          <w:rFonts w:ascii="Book Antiqua" w:hAnsi="Book Antiqua"/>
          <w:color w:val="FF0000"/>
          <w:sz w:val="28"/>
          <w:szCs w:val="28"/>
          <w:lang w:val="es-ES"/>
        </w:rPr>
      </w:pPr>
    </w:p>
    <w:p w:rsidR="009F6A7D" w:rsidRPr="00E01293" w:rsidRDefault="00CE72FC" w:rsidP="00E01293">
      <w:pPr>
        <w:spacing w:line="480" w:lineRule="auto"/>
        <w:ind w:firstLine="708"/>
        <w:jc w:val="both"/>
        <w:rPr>
          <w:rFonts w:ascii="Book Antiqua" w:hAnsi="Book Antiqua"/>
          <w:sz w:val="28"/>
          <w:szCs w:val="28"/>
          <w:lang w:val="es-ES"/>
        </w:rPr>
      </w:pPr>
      <w:r w:rsidRPr="00E01293">
        <w:rPr>
          <w:rFonts w:ascii="Book Antiqua" w:hAnsi="Book Antiqua"/>
          <w:sz w:val="28"/>
          <w:szCs w:val="28"/>
          <w:lang w:val="es-ES"/>
        </w:rPr>
        <w:t>Ya os lo he dicho antes</w:t>
      </w:r>
      <w:r w:rsidR="00952EEC" w:rsidRPr="00E01293">
        <w:rPr>
          <w:rFonts w:ascii="Book Antiqua" w:hAnsi="Book Antiqua"/>
          <w:sz w:val="28"/>
          <w:szCs w:val="28"/>
          <w:lang w:val="es-ES"/>
        </w:rPr>
        <w:t>,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 aquí se enseña y se ha enseñado de todo, </w:t>
      </w:r>
      <w:proofErr w:type="gramStart"/>
      <w:r w:rsidRPr="00E01293">
        <w:rPr>
          <w:rFonts w:ascii="Book Antiqua" w:hAnsi="Book Antiqua"/>
          <w:sz w:val="28"/>
          <w:szCs w:val="28"/>
          <w:lang w:val="es-ES"/>
        </w:rPr>
        <w:t>estad</w:t>
      </w:r>
      <w:proofErr w:type="gramEnd"/>
      <w:r w:rsidRPr="00E01293">
        <w:rPr>
          <w:rFonts w:ascii="Book Antiqua" w:hAnsi="Book Antiqua"/>
          <w:sz w:val="28"/>
          <w:szCs w:val="28"/>
          <w:lang w:val="es-ES"/>
        </w:rPr>
        <w:t xml:space="preserve"> atentos al poema que Fray Luis </w:t>
      </w:r>
      <w:r w:rsidR="00E01293" w:rsidRPr="00E01293">
        <w:rPr>
          <w:rFonts w:ascii="Book Antiqua" w:hAnsi="Book Antiqua"/>
          <w:sz w:val="28"/>
          <w:szCs w:val="28"/>
          <w:lang w:val="es-ES"/>
        </w:rPr>
        <w:t>nos va a leer dedicado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 a su querido amigo Francisco de Salinas</w:t>
      </w:r>
      <w:r w:rsidR="00952EEC" w:rsidRPr="00E01293">
        <w:rPr>
          <w:rFonts w:ascii="Book Antiqua" w:hAnsi="Book Antiqua"/>
          <w:sz w:val="28"/>
          <w:szCs w:val="28"/>
          <w:lang w:val="es-ES"/>
        </w:rPr>
        <w:t xml:space="preserve"> que enseñaba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 música: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 xml:space="preserve">ODA A SALINAS. 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Sabéis que Fray Luis es uno de los más grandes escritores </w:t>
      </w:r>
      <w:r w:rsidR="006A320F" w:rsidRPr="00E01293">
        <w:rPr>
          <w:rFonts w:ascii="Book Antiqua" w:hAnsi="Book Antiqua"/>
          <w:sz w:val="28"/>
          <w:szCs w:val="28"/>
          <w:lang w:val="es-ES"/>
        </w:rPr>
        <w:t xml:space="preserve">y era 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amante de vida tranquila que también </w:t>
      </w:r>
      <w:r w:rsidR="006A320F" w:rsidRPr="00E01293">
        <w:rPr>
          <w:rFonts w:ascii="Book Antiqua" w:hAnsi="Book Antiqua"/>
          <w:sz w:val="28"/>
          <w:szCs w:val="28"/>
          <w:lang w:val="es-ES"/>
        </w:rPr>
        <w:t xml:space="preserve">se 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puede tener en una ciudad tan llena de estudiantes como Salamanca. Él </w:t>
      </w:r>
      <w:r w:rsidR="00473928" w:rsidRPr="00E01293">
        <w:rPr>
          <w:rFonts w:ascii="Book Antiqua" w:hAnsi="Book Antiqua"/>
          <w:sz w:val="28"/>
          <w:szCs w:val="28"/>
          <w:lang w:val="es-ES"/>
        </w:rPr>
        <w:t>cultivaba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 un huerto muy cerquita de aquí y esto es lo que dice de él: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>ODA A LA VIDA RETIRADA</w:t>
      </w:r>
      <w:r w:rsidR="00500987" w:rsidRPr="00E01293">
        <w:rPr>
          <w:rFonts w:ascii="Book Antiqua" w:hAnsi="Book Antiqua"/>
          <w:sz w:val="28"/>
          <w:szCs w:val="28"/>
          <w:lang w:val="es-ES"/>
        </w:rPr>
        <w:t xml:space="preserve">. </w:t>
      </w:r>
    </w:p>
    <w:p w:rsidR="00CE72FC" w:rsidRPr="00E01293" w:rsidRDefault="00CE72FC" w:rsidP="00E01293">
      <w:pPr>
        <w:spacing w:line="480" w:lineRule="auto"/>
        <w:jc w:val="both"/>
        <w:rPr>
          <w:rFonts w:ascii="Book Antiqua" w:hAnsi="Book Antiqua"/>
          <w:sz w:val="28"/>
          <w:szCs w:val="28"/>
          <w:lang w:val="es-ES"/>
        </w:rPr>
      </w:pPr>
    </w:p>
    <w:p w:rsidR="004549FF" w:rsidRDefault="00952EEC" w:rsidP="00E01293">
      <w:pPr>
        <w:spacing w:line="480" w:lineRule="auto"/>
        <w:ind w:firstLine="708"/>
        <w:jc w:val="both"/>
        <w:rPr>
          <w:rFonts w:ascii="Book Antiqua" w:hAnsi="Book Antiqua"/>
          <w:color w:val="FF0000"/>
          <w:sz w:val="28"/>
          <w:szCs w:val="28"/>
          <w:lang w:val="es-ES"/>
        </w:rPr>
      </w:pPr>
      <w:r w:rsidRPr="00E01293">
        <w:rPr>
          <w:rFonts w:ascii="Book Antiqua" w:hAnsi="Book Antiqua"/>
          <w:sz w:val="28"/>
          <w:szCs w:val="28"/>
          <w:lang w:val="es-ES"/>
        </w:rPr>
        <w:t>P</w:t>
      </w:r>
      <w:r w:rsidR="00CE72FC" w:rsidRPr="00E01293">
        <w:rPr>
          <w:rFonts w:ascii="Book Antiqua" w:hAnsi="Book Antiqua"/>
          <w:sz w:val="28"/>
          <w:szCs w:val="28"/>
          <w:lang w:val="es-ES"/>
        </w:rPr>
        <w:t>asea</w:t>
      </w:r>
      <w:r w:rsidRPr="00E01293">
        <w:rPr>
          <w:rFonts w:ascii="Book Antiqua" w:hAnsi="Book Antiqua"/>
          <w:sz w:val="28"/>
          <w:szCs w:val="28"/>
          <w:lang w:val="es-ES"/>
        </w:rPr>
        <w:t>ndo</w:t>
      </w:r>
      <w:r w:rsidR="00CE72FC" w:rsidRPr="00E01293">
        <w:rPr>
          <w:rFonts w:ascii="Book Antiqua" w:hAnsi="Book Antiqua"/>
          <w:sz w:val="28"/>
          <w:szCs w:val="28"/>
          <w:lang w:val="es-ES"/>
        </w:rPr>
        <w:t xml:space="preserve"> las calles de la ciudad podemos encontrarnos </w:t>
      </w:r>
      <w:r w:rsidR="00465251">
        <w:rPr>
          <w:rFonts w:ascii="Book Antiqua" w:hAnsi="Book Antiqua"/>
          <w:sz w:val="28"/>
          <w:szCs w:val="28"/>
          <w:lang w:val="es-ES"/>
        </w:rPr>
        <w:t xml:space="preserve">con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 xml:space="preserve">GIL DE BIEDMA. </w:t>
      </w:r>
      <w:r w:rsidR="006A320F" w:rsidRPr="00E01293">
        <w:rPr>
          <w:rFonts w:ascii="Book Antiqua" w:hAnsi="Book Antiqua"/>
          <w:sz w:val="28"/>
          <w:szCs w:val="28"/>
          <w:lang w:val="es-ES"/>
        </w:rPr>
        <w:t xml:space="preserve">Además estos niños góticos que arrasan las confiterías, </w:t>
      </w:r>
      <w:r w:rsidR="006A320F" w:rsidRPr="00E01293">
        <w:rPr>
          <w:rFonts w:ascii="Book Antiqua" w:hAnsi="Book Antiqua"/>
          <w:sz w:val="28"/>
          <w:szCs w:val="28"/>
          <w:lang w:val="es-ES"/>
        </w:rPr>
        <w:lastRenderedPageBreak/>
        <w:t>te puedes topar con</w:t>
      </w:r>
      <w:r w:rsidR="00CE72FC" w:rsidRPr="00E01293">
        <w:rPr>
          <w:rFonts w:ascii="Book Antiqua" w:hAnsi="Book Antiqua"/>
          <w:sz w:val="28"/>
          <w:szCs w:val="28"/>
          <w:lang w:val="es-ES"/>
        </w:rPr>
        <w:t xml:space="preserve"> 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los autores y con sus personajes, mirad a Fernando de Rojas regresando a Salamanca donde escribió la Celestina,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>EL MANUSCRITO DE PIEDRA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. Sí en Salamanca hay dos catedrales y una casa que tiene conchas,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>ALARCÓN-CASA DE LAS CONCHAS</w:t>
      </w:r>
      <w:r w:rsidR="00500987" w:rsidRPr="00E01293">
        <w:rPr>
          <w:rFonts w:ascii="Book Antiqua" w:hAnsi="Book Antiqua"/>
          <w:sz w:val="28"/>
          <w:szCs w:val="28"/>
          <w:lang w:val="es-ES"/>
        </w:rPr>
        <w:t xml:space="preserve">. 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También te puedes encontrar con </w:t>
      </w:r>
      <w:r w:rsidR="00CE72FC" w:rsidRPr="00E01293">
        <w:rPr>
          <w:rFonts w:ascii="Book Antiqua" w:hAnsi="Book Antiqua"/>
          <w:sz w:val="28"/>
          <w:szCs w:val="28"/>
          <w:lang w:val="es-ES"/>
        </w:rPr>
        <w:t>Lázaro de Tormes quien espabila a base de golpes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 </w:t>
      </w:r>
      <w:r w:rsidR="004549FF">
        <w:rPr>
          <w:rFonts w:ascii="Book Antiqua" w:hAnsi="Book Antiqua"/>
          <w:sz w:val="28"/>
          <w:szCs w:val="28"/>
          <w:lang w:val="es-ES"/>
        </w:rPr>
        <w:t xml:space="preserve">en </w:t>
      </w:r>
      <w:r w:rsidRPr="00E01293">
        <w:rPr>
          <w:rFonts w:ascii="Book Antiqua" w:hAnsi="Book Antiqua"/>
          <w:sz w:val="28"/>
          <w:szCs w:val="28"/>
          <w:lang w:val="es-ES"/>
        </w:rPr>
        <w:t>otra universidad, la de la vida; escucha,</w:t>
      </w:r>
      <w:r w:rsidR="00CE72FC" w:rsidRPr="00E01293">
        <w:rPr>
          <w:rFonts w:ascii="Book Antiqua" w:hAnsi="Book Antiqua"/>
          <w:sz w:val="28"/>
          <w:szCs w:val="28"/>
          <w:lang w:val="es-ES"/>
        </w:rPr>
        <w:t xml:space="preserve"> él mismo nos lo cuenta: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>LAZARILLO</w:t>
      </w:r>
      <w:r w:rsidR="00CE72FC" w:rsidRPr="00E01293">
        <w:rPr>
          <w:rFonts w:ascii="Book Antiqua" w:hAnsi="Book Antiqua"/>
          <w:color w:val="FF0000"/>
          <w:sz w:val="28"/>
          <w:szCs w:val="28"/>
          <w:lang w:val="es-ES"/>
        </w:rPr>
        <w:t xml:space="preserve">. </w:t>
      </w:r>
      <w:r w:rsidR="005A7C16" w:rsidRPr="00E01293">
        <w:rPr>
          <w:rFonts w:ascii="Book Antiqua" w:hAnsi="Book Antiqua"/>
          <w:color w:val="FF0000"/>
          <w:sz w:val="28"/>
          <w:szCs w:val="28"/>
          <w:lang w:val="es-ES"/>
        </w:rPr>
        <w:t xml:space="preserve"> </w:t>
      </w:r>
    </w:p>
    <w:p w:rsidR="00CE72FC" w:rsidRPr="00E01293" w:rsidRDefault="006A320F" w:rsidP="00E01293">
      <w:pPr>
        <w:spacing w:line="480" w:lineRule="auto"/>
        <w:ind w:firstLine="708"/>
        <w:jc w:val="both"/>
        <w:rPr>
          <w:rFonts w:ascii="Book Antiqua" w:hAnsi="Book Antiqua"/>
          <w:color w:val="FF0000"/>
          <w:sz w:val="28"/>
          <w:szCs w:val="28"/>
          <w:lang w:val="es-ES"/>
        </w:rPr>
      </w:pPr>
      <w:r w:rsidRPr="00E01293">
        <w:rPr>
          <w:rFonts w:ascii="Book Antiqua" w:hAnsi="Book Antiqua"/>
          <w:sz w:val="28"/>
          <w:szCs w:val="28"/>
          <w:lang w:val="es-ES"/>
        </w:rPr>
        <w:t xml:space="preserve">Veis ahora el Tormes, es la arteria de vida de la ciudad y es un río tan literario como el </w:t>
      </w:r>
      <w:proofErr w:type="spellStart"/>
      <w:r w:rsidRPr="00E01293">
        <w:rPr>
          <w:rFonts w:ascii="Book Antiqua" w:hAnsi="Book Antiqua"/>
          <w:sz w:val="28"/>
          <w:szCs w:val="28"/>
          <w:lang w:val="es-ES"/>
        </w:rPr>
        <w:t>Tíber</w:t>
      </w:r>
      <w:proofErr w:type="spellEnd"/>
      <w:r w:rsidRPr="00E01293">
        <w:rPr>
          <w:rFonts w:ascii="Book Antiqua" w:hAnsi="Book Antiqua"/>
          <w:sz w:val="28"/>
          <w:szCs w:val="28"/>
          <w:lang w:val="es-ES"/>
        </w:rPr>
        <w:t>, el Danubio, el Támesis o el Sena, queréis oí</w:t>
      </w:r>
      <w:r w:rsidR="004549FF">
        <w:rPr>
          <w:rFonts w:ascii="Book Antiqua" w:hAnsi="Book Antiqua"/>
          <w:sz w:val="28"/>
          <w:szCs w:val="28"/>
          <w:lang w:val="es-ES"/>
        </w:rPr>
        <w:t>r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 a García Márquez: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 xml:space="preserve">DEL AMOR Y OTROS DEMONIOS. </w:t>
      </w:r>
      <w:r w:rsidR="00500987" w:rsidRPr="00E01293">
        <w:rPr>
          <w:rFonts w:ascii="Book Antiqua" w:hAnsi="Book Antiqua"/>
          <w:sz w:val="28"/>
          <w:szCs w:val="28"/>
          <w:lang w:val="es-ES"/>
        </w:rPr>
        <w:t xml:space="preserve">O escuchad a Carmen Martín Gaite </w:t>
      </w:r>
      <w:r w:rsidR="0045132A">
        <w:rPr>
          <w:rFonts w:ascii="Book Antiqua" w:hAnsi="Book Antiqua"/>
          <w:sz w:val="28"/>
          <w:szCs w:val="28"/>
          <w:lang w:val="es-ES"/>
        </w:rPr>
        <w:t xml:space="preserve">contar </w:t>
      </w:r>
      <w:r w:rsidR="00500987" w:rsidRPr="00E01293">
        <w:rPr>
          <w:rFonts w:ascii="Book Antiqua" w:hAnsi="Book Antiqua"/>
          <w:sz w:val="28"/>
          <w:szCs w:val="28"/>
          <w:lang w:val="es-ES"/>
        </w:rPr>
        <w:t xml:space="preserve">cómo se divertían los salmantinos paseando a las orillas del Tormes: </w:t>
      </w:r>
      <w:r w:rsidR="00500987" w:rsidRPr="00E01293">
        <w:rPr>
          <w:rFonts w:ascii="Book Antiqua" w:hAnsi="Book Antiqua"/>
          <w:color w:val="FF0000"/>
          <w:sz w:val="28"/>
          <w:szCs w:val="28"/>
          <w:lang w:val="es-ES"/>
        </w:rPr>
        <w:t xml:space="preserve">ENTRE VISILLOS. </w:t>
      </w:r>
    </w:p>
    <w:p w:rsidR="00500987" w:rsidRPr="00E01293" w:rsidRDefault="00500987" w:rsidP="00E01293">
      <w:pPr>
        <w:spacing w:line="480" w:lineRule="auto"/>
        <w:ind w:firstLine="708"/>
        <w:jc w:val="both"/>
        <w:rPr>
          <w:rFonts w:ascii="Book Antiqua" w:hAnsi="Book Antiqua"/>
          <w:color w:val="FF0000"/>
          <w:sz w:val="28"/>
          <w:szCs w:val="28"/>
          <w:lang w:val="es-ES"/>
        </w:rPr>
      </w:pPr>
    </w:p>
    <w:p w:rsidR="00500987" w:rsidRPr="00E01293" w:rsidRDefault="00500987" w:rsidP="00E01293">
      <w:pPr>
        <w:spacing w:line="480" w:lineRule="auto"/>
        <w:ind w:firstLine="708"/>
        <w:jc w:val="both"/>
        <w:rPr>
          <w:rFonts w:ascii="Book Antiqua" w:hAnsi="Book Antiqua"/>
          <w:color w:val="FF0000"/>
          <w:sz w:val="28"/>
          <w:szCs w:val="28"/>
          <w:lang w:val="es-ES"/>
        </w:rPr>
      </w:pPr>
      <w:r w:rsidRPr="00E01293">
        <w:rPr>
          <w:rFonts w:ascii="Book Antiqua" w:hAnsi="Book Antiqua"/>
          <w:sz w:val="28"/>
          <w:szCs w:val="28"/>
          <w:lang w:val="es-ES"/>
        </w:rPr>
        <w:t xml:space="preserve">Estos y muchos otros han paseado la ciudad de </w:t>
      </w:r>
      <w:r w:rsidR="0045132A">
        <w:rPr>
          <w:rFonts w:ascii="Book Antiqua" w:hAnsi="Book Antiqua"/>
          <w:sz w:val="28"/>
          <w:szCs w:val="28"/>
          <w:lang w:val="es-ES"/>
        </w:rPr>
        <w:t xml:space="preserve">la 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piedra del color del oro, esa piedra que durante la noche a la luz de las estrellas refulge con otro brillo distinto al que le da la luz del sol, no menos intenso para sus moradores, </w:t>
      </w:r>
      <w:r w:rsidRPr="00E01293">
        <w:rPr>
          <w:rFonts w:ascii="Book Antiqua" w:hAnsi="Book Antiqua"/>
          <w:color w:val="FF0000"/>
          <w:sz w:val="28"/>
          <w:szCs w:val="28"/>
          <w:lang w:val="es-ES"/>
        </w:rPr>
        <w:t xml:space="preserve">EL CUARTO DE ATRÁS. 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La noche salmantina también puebla las páginas de la literatura y de la vida de la ciudad, escuchad a los tunos, esos estudiantes que ganan su </w:t>
      </w:r>
      <w:r w:rsidRPr="00E01293">
        <w:rPr>
          <w:rFonts w:ascii="Book Antiqua" w:hAnsi="Book Antiqua"/>
          <w:sz w:val="28"/>
          <w:szCs w:val="28"/>
          <w:lang w:val="es-ES"/>
        </w:rPr>
        <w:lastRenderedPageBreak/>
        <w:t xml:space="preserve">manutención con sus músicas y jácaras </w:t>
      </w:r>
      <w:r w:rsidRPr="004549FF">
        <w:rPr>
          <w:rFonts w:ascii="Book Antiqua" w:hAnsi="Book Antiqua"/>
          <w:color w:val="FF0000"/>
          <w:sz w:val="28"/>
          <w:szCs w:val="28"/>
          <w:lang w:val="es-ES"/>
        </w:rPr>
        <w:t>FONSECA</w:t>
      </w:r>
      <w:r w:rsidRPr="00E01293">
        <w:rPr>
          <w:rFonts w:ascii="Book Antiqua" w:hAnsi="Book Antiqua"/>
          <w:sz w:val="28"/>
          <w:szCs w:val="28"/>
          <w:lang w:val="es-ES"/>
        </w:rPr>
        <w:t>. O esa noch</w:t>
      </w:r>
      <w:r w:rsidR="00EA3636" w:rsidRPr="00E01293">
        <w:rPr>
          <w:rFonts w:ascii="Book Antiqua" w:hAnsi="Book Antiqua"/>
          <w:sz w:val="28"/>
          <w:szCs w:val="28"/>
          <w:lang w:val="es-ES"/>
        </w:rPr>
        <w:t xml:space="preserve">e misteriosa y estremecedora que vive en las calles de Salamanca el enamorado don Félix de </w:t>
      </w:r>
      <w:proofErr w:type="spellStart"/>
      <w:r w:rsidR="00EA3636" w:rsidRPr="00E01293">
        <w:rPr>
          <w:rFonts w:ascii="Book Antiqua" w:hAnsi="Book Antiqua"/>
          <w:sz w:val="28"/>
          <w:szCs w:val="28"/>
          <w:lang w:val="es-ES"/>
        </w:rPr>
        <w:t>Montemar</w:t>
      </w:r>
      <w:proofErr w:type="spellEnd"/>
      <w:r w:rsidR="00EA3636" w:rsidRPr="00E01293">
        <w:rPr>
          <w:rFonts w:ascii="Book Antiqua" w:hAnsi="Book Antiqua"/>
          <w:sz w:val="28"/>
          <w:szCs w:val="28"/>
          <w:lang w:val="es-ES"/>
        </w:rPr>
        <w:t>, escuchad a</w:t>
      </w:r>
      <w:r w:rsidR="00EA3636" w:rsidRPr="00E01293">
        <w:rPr>
          <w:rFonts w:ascii="Book Antiqua" w:hAnsi="Book Antiqua"/>
          <w:color w:val="FF0000"/>
          <w:sz w:val="28"/>
          <w:szCs w:val="28"/>
          <w:lang w:val="es-ES"/>
        </w:rPr>
        <w:t xml:space="preserve"> ESPRONCEDA, EL ESTUDIANTE DE SALAMANCA. </w:t>
      </w:r>
    </w:p>
    <w:p w:rsidR="00EA3636" w:rsidRPr="00E01293" w:rsidRDefault="00EA3636" w:rsidP="00E01293">
      <w:pPr>
        <w:spacing w:line="480" w:lineRule="auto"/>
        <w:ind w:firstLine="708"/>
        <w:jc w:val="both"/>
        <w:rPr>
          <w:rFonts w:ascii="Book Antiqua" w:hAnsi="Book Antiqua"/>
          <w:color w:val="FF0000"/>
          <w:sz w:val="28"/>
          <w:szCs w:val="28"/>
          <w:lang w:val="es-ES"/>
        </w:rPr>
      </w:pPr>
    </w:p>
    <w:p w:rsidR="006A320F" w:rsidRPr="00E01293" w:rsidRDefault="00EA3636" w:rsidP="00E01293">
      <w:pPr>
        <w:spacing w:line="480" w:lineRule="auto"/>
        <w:ind w:firstLine="708"/>
        <w:jc w:val="both"/>
        <w:rPr>
          <w:rFonts w:ascii="Book Antiqua" w:hAnsi="Book Antiqua"/>
          <w:color w:val="FF0000"/>
          <w:sz w:val="28"/>
          <w:szCs w:val="28"/>
          <w:lang w:val="es-ES"/>
        </w:rPr>
      </w:pPr>
      <w:r w:rsidRPr="00E01293">
        <w:rPr>
          <w:rFonts w:ascii="Book Antiqua" w:hAnsi="Book Antiqua"/>
          <w:sz w:val="28"/>
          <w:szCs w:val="28"/>
          <w:lang w:val="es-ES"/>
        </w:rPr>
        <w:t xml:space="preserve">Ahora debajo del reloj de la Plaza Mayor vamos a encontrarnos todos, nosotros y los que cada día y cada noche de cada año de cada siglo han </w:t>
      </w:r>
      <w:r w:rsidR="003906CA">
        <w:rPr>
          <w:rFonts w:ascii="Book Antiqua" w:hAnsi="Book Antiqua"/>
          <w:sz w:val="28"/>
          <w:szCs w:val="28"/>
          <w:lang w:val="es-ES"/>
        </w:rPr>
        <w:t>vivido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 sus alucinaciones de Salamanca</w:t>
      </w:r>
      <w:r w:rsidR="004549FF">
        <w:rPr>
          <w:rFonts w:ascii="Book Antiqua" w:hAnsi="Book Antiqua"/>
          <w:sz w:val="28"/>
          <w:szCs w:val="28"/>
          <w:lang w:val="es-ES"/>
        </w:rPr>
        <w:t xml:space="preserve">, </w:t>
      </w:r>
      <w:r w:rsidRPr="00E01293">
        <w:rPr>
          <w:rFonts w:ascii="Book Antiqua" w:hAnsi="Book Antiqua"/>
          <w:sz w:val="28"/>
          <w:szCs w:val="28"/>
          <w:lang w:val="es-ES"/>
        </w:rPr>
        <w:t>que le ha</w:t>
      </w:r>
      <w:r w:rsidR="004549FF">
        <w:rPr>
          <w:rFonts w:ascii="Book Antiqua" w:hAnsi="Book Antiqua"/>
          <w:sz w:val="28"/>
          <w:szCs w:val="28"/>
          <w:lang w:val="es-ES"/>
        </w:rPr>
        <w:t>n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 ido conformando un alma única y acogedora de los humanos que por aquí acierten a pasar</w:t>
      </w:r>
      <w:r w:rsidR="0045132A">
        <w:rPr>
          <w:rFonts w:ascii="Book Antiqua" w:hAnsi="Book Antiqua"/>
          <w:sz w:val="28"/>
          <w:szCs w:val="28"/>
          <w:lang w:val="es-ES"/>
        </w:rPr>
        <w:t>, don José léanos la suya, por favor</w:t>
      </w:r>
      <w:r w:rsidRPr="00E01293">
        <w:rPr>
          <w:rFonts w:ascii="Book Antiqua" w:hAnsi="Book Antiqua"/>
          <w:sz w:val="28"/>
          <w:szCs w:val="28"/>
          <w:lang w:val="es-ES"/>
        </w:rPr>
        <w:t xml:space="preserve">: </w:t>
      </w:r>
      <w:r w:rsidR="00AF2409" w:rsidRPr="00E01293">
        <w:rPr>
          <w:rFonts w:ascii="Book Antiqua" w:hAnsi="Book Antiqua"/>
          <w:color w:val="FF0000"/>
          <w:sz w:val="28"/>
          <w:szCs w:val="28"/>
          <w:lang w:val="es-ES"/>
        </w:rPr>
        <w:t>ALUCINACIÓN EN SALAMANCA, JOSÉ HIERRO.</w:t>
      </w:r>
    </w:p>
    <w:p w:rsidR="00AF2409" w:rsidRPr="00E01293" w:rsidRDefault="003906CA" w:rsidP="00E01293">
      <w:pPr>
        <w:spacing w:line="480" w:lineRule="auto"/>
        <w:ind w:firstLine="708"/>
        <w:jc w:val="both"/>
        <w:rPr>
          <w:rFonts w:ascii="Book Antiqua" w:hAnsi="Book Antiqua"/>
          <w:color w:val="FF0000"/>
          <w:sz w:val="28"/>
          <w:szCs w:val="28"/>
          <w:lang w:val="es-ES"/>
        </w:rPr>
      </w:pPr>
      <w:r w:rsidRPr="003906CA">
        <w:rPr>
          <w:rFonts w:ascii="Book Antiqua" w:hAnsi="Book Antiqua"/>
          <w:sz w:val="28"/>
          <w:szCs w:val="28"/>
          <w:lang w:val="es-ES"/>
        </w:rPr>
        <w:t xml:space="preserve">En definitiva, ¿qué es Salamanca? Eso se pregunta el poeta García Baena y esta es su respuesta: </w:t>
      </w:r>
      <w:r>
        <w:rPr>
          <w:rFonts w:ascii="Book Antiqua" w:hAnsi="Book Antiqua"/>
          <w:color w:val="FF0000"/>
          <w:sz w:val="28"/>
          <w:szCs w:val="28"/>
          <w:lang w:val="es-ES"/>
        </w:rPr>
        <w:t>GARCÍA BAENA</w:t>
      </w:r>
    </w:p>
    <w:p w:rsidR="00EA3636" w:rsidRPr="00E01293" w:rsidRDefault="003906CA" w:rsidP="00E01293">
      <w:pPr>
        <w:spacing w:line="480" w:lineRule="auto"/>
        <w:ind w:firstLine="708"/>
        <w:jc w:val="both"/>
        <w:rPr>
          <w:rFonts w:ascii="Book Antiqua" w:hAnsi="Book Antiqua"/>
          <w:sz w:val="28"/>
          <w:szCs w:val="28"/>
          <w:lang w:val="es-ES"/>
        </w:rPr>
      </w:pPr>
      <w:r>
        <w:rPr>
          <w:rFonts w:ascii="Book Antiqua" w:hAnsi="Book Antiqua"/>
          <w:sz w:val="28"/>
          <w:szCs w:val="28"/>
          <w:lang w:val="es-ES"/>
        </w:rPr>
        <w:t>Ahora, m</w:t>
      </w:r>
      <w:r w:rsidR="004549FF">
        <w:rPr>
          <w:rFonts w:ascii="Book Antiqua" w:hAnsi="Book Antiqua"/>
          <w:sz w:val="28"/>
          <w:szCs w:val="28"/>
          <w:lang w:val="es-ES"/>
        </w:rPr>
        <w:t>e tengo que despedir de vosotros, y</w:t>
      </w:r>
      <w:r w:rsidR="00AF2409" w:rsidRPr="00E01293">
        <w:rPr>
          <w:rFonts w:ascii="Book Antiqua" w:hAnsi="Book Antiqua"/>
          <w:sz w:val="28"/>
          <w:szCs w:val="28"/>
          <w:lang w:val="es-ES"/>
        </w:rPr>
        <w:t xml:space="preserve">o me quedo aquí, en las aulas y en los pasillos de este instituto en el que vivo desde hace ya algunos años </w:t>
      </w:r>
      <w:r w:rsidR="00E01293" w:rsidRPr="00E01293">
        <w:rPr>
          <w:rFonts w:ascii="Book Antiqua" w:hAnsi="Book Antiqua"/>
          <w:sz w:val="28"/>
          <w:szCs w:val="28"/>
          <w:lang w:val="es-ES"/>
        </w:rPr>
        <w:t>en medio de ilusiones, exámenes, aprendizajes, clases, nervios, amistad</w:t>
      </w:r>
      <w:r w:rsidR="0045132A">
        <w:rPr>
          <w:rFonts w:ascii="Book Antiqua" w:hAnsi="Book Antiqua"/>
          <w:sz w:val="28"/>
          <w:szCs w:val="28"/>
          <w:lang w:val="es-ES"/>
        </w:rPr>
        <w:t>es</w:t>
      </w:r>
      <w:r w:rsidR="00E01293" w:rsidRPr="00E01293">
        <w:rPr>
          <w:rFonts w:ascii="Book Antiqua" w:hAnsi="Book Antiqua"/>
          <w:sz w:val="28"/>
          <w:szCs w:val="28"/>
          <w:lang w:val="es-ES"/>
        </w:rPr>
        <w:t>, amor</w:t>
      </w:r>
      <w:r w:rsidR="0045132A">
        <w:rPr>
          <w:rFonts w:ascii="Book Antiqua" w:hAnsi="Book Antiqua"/>
          <w:sz w:val="28"/>
          <w:szCs w:val="28"/>
          <w:lang w:val="es-ES"/>
        </w:rPr>
        <w:t>es</w:t>
      </w:r>
      <w:r w:rsidR="00E01293" w:rsidRPr="00E01293">
        <w:rPr>
          <w:rFonts w:ascii="Book Antiqua" w:hAnsi="Book Antiqua"/>
          <w:sz w:val="28"/>
          <w:szCs w:val="28"/>
          <w:lang w:val="es-ES"/>
        </w:rPr>
        <w:t xml:space="preserve">, de… </w:t>
      </w:r>
      <w:r w:rsidR="004549FF">
        <w:rPr>
          <w:rFonts w:ascii="Book Antiqua" w:hAnsi="Book Antiqua"/>
          <w:sz w:val="28"/>
          <w:szCs w:val="28"/>
          <w:lang w:val="es-ES"/>
        </w:rPr>
        <w:t xml:space="preserve">vosotros. </w:t>
      </w:r>
      <w:r w:rsidR="00E01293" w:rsidRPr="00E01293">
        <w:rPr>
          <w:rFonts w:ascii="Book Antiqua" w:hAnsi="Book Antiqua"/>
          <w:sz w:val="28"/>
          <w:szCs w:val="28"/>
          <w:lang w:val="es-ES"/>
        </w:rPr>
        <w:t>Vo</w:t>
      </w:r>
      <w:r w:rsidR="00AF2409" w:rsidRPr="00E01293">
        <w:rPr>
          <w:rFonts w:ascii="Book Antiqua" w:hAnsi="Book Antiqua"/>
          <w:sz w:val="28"/>
          <w:szCs w:val="28"/>
          <w:lang w:val="es-ES"/>
        </w:rPr>
        <w:t xml:space="preserve">sotros iréis y vendréis, pero ya siempre </w:t>
      </w:r>
      <w:r w:rsidR="004549FF">
        <w:rPr>
          <w:rFonts w:ascii="Book Antiqua" w:hAnsi="Book Antiqua"/>
          <w:sz w:val="28"/>
          <w:szCs w:val="28"/>
          <w:lang w:val="es-ES"/>
        </w:rPr>
        <w:t xml:space="preserve">me </w:t>
      </w:r>
      <w:r w:rsidR="00AF2409" w:rsidRPr="00E01293">
        <w:rPr>
          <w:rFonts w:ascii="Book Antiqua" w:hAnsi="Book Antiqua"/>
          <w:sz w:val="28"/>
          <w:szCs w:val="28"/>
          <w:lang w:val="es-ES"/>
        </w:rPr>
        <w:t xml:space="preserve">seréis </w:t>
      </w:r>
      <w:r w:rsidR="004549FF">
        <w:rPr>
          <w:rFonts w:ascii="Book Antiqua" w:hAnsi="Book Antiqua"/>
          <w:sz w:val="28"/>
          <w:szCs w:val="28"/>
          <w:lang w:val="es-ES"/>
        </w:rPr>
        <w:t>muy q</w:t>
      </w:r>
      <w:r w:rsidR="00E01293" w:rsidRPr="00E01293">
        <w:rPr>
          <w:rFonts w:ascii="Book Antiqua" w:hAnsi="Book Antiqua"/>
          <w:sz w:val="28"/>
          <w:szCs w:val="28"/>
          <w:lang w:val="es-ES"/>
        </w:rPr>
        <w:t xml:space="preserve">ueridos amigos y un poquito salamantinos también.  </w:t>
      </w:r>
      <w:r w:rsidR="0045132A">
        <w:rPr>
          <w:rFonts w:ascii="Book Antiqua" w:hAnsi="Book Antiqua"/>
          <w:sz w:val="28"/>
          <w:szCs w:val="28"/>
          <w:lang w:val="es-ES"/>
        </w:rPr>
        <w:t>Adiós.</w:t>
      </w:r>
      <w:bookmarkStart w:id="0" w:name="_GoBack"/>
      <w:bookmarkEnd w:id="0"/>
    </w:p>
    <w:sectPr w:rsidR="00EA3636" w:rsidRPr="00E01293" w:rsidSect="007747A6">
      <w:headerReference w:type="default" r:id="rId9"/>
      <w:footerReference w:type="default" r:id="rId10"/>
      <w:type w:val="continuous"/>
      <w:pgSz w:w="11907" w:h="16840" w:code="9"/>
      <w:pgMar w:top="1701" w:right="1418" w:bottom="1701" w:left="1701" w:header="426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883" w:rsidRDefault="00BD5883">
      <w:r>
        <w:separator/>
      </w:r>
    </w:p>
  </w:endnote>
  <w:endnote w:type="continuationSeparator" w:id="0">
    <w:p w:rsidR="00BD5883" w:rsidRDefault="00BD5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0140181"/>
      <w:docPartObj>
        <w:docPartGallery w:val="Page Numbers (Bottom of Page)"/>
        <w:docPartUnique/>
      </w:docPartObj>
    </w:sdtPr>
    <w:sdtEndPr/>
    <w:sdtContent>
      <w:p w:rsidR="004549FF" w:rsidRDefault="004549F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6CA" w:rsidRPr="003906CA">
          <w:rPr>
            <w:noProof/>
            <w:lang w:val="es-ES"/>
          </w:rPr>
          <w:t>4</w:t>
        </w:r>
        <w:r>
          <w:fldChar w:fldCharType="end"/>
        </w:r>
      </w:p>
    </w:sdtContent>
  </w:sdt>
  <w:p w:rsidR="007838AF" w:rsidRPr="0096003E" w:rsidRDefault="007838AF" w:rsidP="0096003E">
    <w:pPr>
      <w:pStyle w:val="Piedepgina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883" w:rsidRDefault="00BD5883">
      <w:r>
        <w:separator/>
      </w:r>
    </w:p>
  </w:footnote>
  <w:footnote w:type="continuationSeparator" w:id="0">
    <w:p w:rsidR="00BD5883" w:rsidRDefault="00BD5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Default="00BD5883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2.8pt;margin-top:-63.3pt;width:86.05pt;height:54pt;z-index:-251652096;mso-position-horizontal-relative:margin;mso-position-vertical-relative:margin" o:allowincell="f">
          <v:imagedata r:id="rId1" o:title="tecnicea"/>
          <w10:wrap type="square" anchorx="margin" anchory="margin"/>
        </v:shape>
      </w:pict>
    </w:r>
    <w:r w:rsidR="007747A6">
      <w:rPr>
        <w:szCs w:val="18"/>
      </w:rPr>
      <w:tab/>
    </w:r>
    <w:r w:rsidR="007747A6">
      <w:rPr>
        <w:szCs w:val="18"/>
      </w:rPr>
      <w:tab/>
    </w:r>
    <w:r w:rsidR="004549FF" w:rsidRPr="004549FF">
      <w:rPr>
        <w:rFonts w:ascii="Batang" w:eastAsia="Batang" w:hAnsi="Batang"/>
        <w:b/>
        <w:sz w:val="36"/>
        <w:szCs w:val="36"/>
      </w:rPr>
      <w:t>HABLA LUCÍA</w:t>
    </w:r>
    <w:r w:rsidR="007747A6">
      <w:rPr>
        <w:szCs w:val="18"/>
      </w:rPr>
      <w:tab/>
    </w:r>
    <w:r>
      <w:rPr>
        <w:noProof/>
        <w:szCs w:val="18"/>
        <w:lang w:val="es-ES"/>
      </w:rPr>
      <w:pict>
        <v:shape id="WordPictureWatermark3" o:spid="_x0000_s2049" type="#_x0000_t75" style="position:absolute;margin-left:0;margin-top:0;width:424.95pt;height:266.75pt;z-index:-251653120;mso-position-horizontal:center;mso-position-horizontal-relative:margin;mso-position-vertical:center;mso-position-vertical-relative:margin" o:allowincell="f">
          <v:imagedata r:id="rId1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1E13A61C" wp14:editId="72D8300C">
          <wp:extent cx="981456" cy="725424"/>
          <wp:effectExtent l="0" t="0" r="0" b="0"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549FF" w:rsidRDefault="004549FF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</w:p>
  <w:p w:rsidR="004549FF" w:rsidRPr="00E02535" w:rsidRDefault="004549FF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8773B"/>
    <w:rsid w:val="00096742"/>
    <w:rsid w:val="000A1DFE"/>
    <w:rsid w:val="000B5378"/>
    <w:rsid w:val="000B67BB"/>
    <w:rsid w:val="000C5774"/>
    <w:rsid w:val="000D27DB"/>
    <w:rsid w:val="000E6CD9"/>
    <w:rsid w:val="000F2917"/>
    <w:rsid w:val="000F2BBF"/>
    <w:rsid w:val="00133184"/>
    <w:rsid w:val="001A3B84"/>
    <w:rsid w:val="001B1C44"/>
    <w:rsid w:val="00253647"/>
    <w:rsid w:val="00287931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906CA"/>
    <w:rsid w:val="003B1254"/>
    <w:rsid w:val="003C2781"/>
    <w:rsid w:val="003E1D0B"/>
    <w:rsid w:val="003E46B6"/>
    <w:rsid w:val="004051B1"/>
    <w:rsid w:val="00405662"/>
    <w:rsid w:val="00413477"/>
    <w:rsid w:val="00432396"/>
    <w:rsid w:val="0045132A"/>
    <w:rsid w:val="004549FF"/>
    <w:rsid w:val="00465251"/>
    <w:rsid w:val="00473928"/>
    <w:rsid w:val="004917BF"/>
    <w:rsid w:val="004B5636"/>
    <w:rsid w:val="004F1CA0"/>
    <w:rsid w:val="004F672B"/>
    <w:rsid w:val="00500987"/>
    <w:rsid w:val="00510F3C"/>
    <w:rsid w:val="0055634A"/>
    <w:rsid w:val="005645B3"/>
    <w:rsid w:val="005824E4"/>
    <w:rsid w:val="005A79D4"/>
    <w:rsid w:val="005A7C16"/>
    <w:rsid w:val="005B14DE"/>
    <w:rsid w:val="005B75E1"/>
    <w:rsid w:val="005C3848"/>
    <w:rsid w:val="005D4F48"/>
    <w:rsid w:val="005E10C3"/>
    <w:rsid w:val="005F154A"/>
    <w:rsid w:val="005F2D62"/>
    <w:rsid w:val="006008F5"/>
    <w:rsid w:val="00625B7E"/>
    <w:rsid w:val="006816ED"/>
    <w:rsid w:val="00684A44"/>
    <w:rsid w:val="006914CA"/>
    <w:rsid w:val="006968FB"/>
    <w:rsid w:val="006A320F"/>
    <w:rsid w:val="0070517C"/>
    <w:rsid w:val="00716E7D"/>
    <w:rsid w:val="0074168D"/>
    <w:rsid w:val="00743179"/>
    <w:rsid w:val="007452DB"/>
    <w:rsid w:val="00745641"/>
    <w:rsid w:val="007539BC"/>
    <w:rsid w:val="007747A6"/>
    <w:rsid w:val="00775B1D"/>
    <w:rsid w:val="00783133"/>
    <w:rsid w:val="007838AF"/>
    <w:rsid w:val="00790126"/>
    <w:rsid w:val="008332F5"/>
    <w:rsid w:val="008471F9"/>
    <w:rsid w:val="00860ABE"/>
    <w:rsid w:val="008742BC"/>
    <w:rsid w:val="00886818"/>
    <w:rsid w:val="008903C7"/>
    <w:rsid w:val="008A080E"/>
    <w:rsid w:val="008C0376"/>
    <w:rsid w:val="008E2D71"/>
    <w:rsid w:val="00924490"/>
    <w:rsid w:val="00925343"/>
    <w:rsid w:val="00952EEC"/>
    <w:rsid w:val="0095320E"/>
    <w:rsid w:val="0096003E"/>
    <w:rsid w:val="00967BE4"/>
    <w:rsid w:val="0099414C"/>
    <w:rsid w:val="009B138C"/>
    <w:rsid w:val="009B1E7B"/>
    <w:rsid w:val="009C4EC3"/>
    <w:rsid w:val="009F4871"/>
    <w:rsid w:val="009F6A7D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409"/>
    <w:rsid w:val="00AF2E1D"/>
    <w:rsid w:val="00AF61B3"/>
    <w:rsid w:val="00B71A64"/>
    <w:rsid w:val="00B73417"/>
    <w:rsid w:val="00B81C81"/>
    <w:rsid w:val="00B85E69"/>
    <w:rsid w:val="00B86D02"/>
    <w:rsid w:val="00B930C6"/>
    <w:rsid w:val="00B94E07"/>
    <w:rsid w:val="00BA1D2A"/>
    <w:rsid w:val="00BB7D0C"/>
    <w:rsid w:val="00BC6729"/>
    <w:rsid w:val="00BD5883"/>
    <w:rsid w:val="00BE079C"/>
    <w:rsid w:val="00C06975"/>
    <w:rsid w:val="00C16EEA"/>
    <w:rsid w:val="00C2235E"/>
    <w:rsid w:val="00C22495"/>
    <w:rsid w:val="00C6161F"/>
    <w:rsid w:val="00C83082"/>
    <w:rsid w:val="00C8437D"/>
    <w:rsid w:val="00C86AF9"/>
    <w:rsid w:val="00CD77CC"/>
    <w:rsid w:val="00CE72FC"/>
    <w:rsid w:val="00D16AD6"/>
    <w:rsid w:val="00D20EEC"/>
    <w:rsid w:val="00D33B09"/>
    <w:rsid w:val="00D479C3"/>
    <w:rsid w:val="00D530B1"/>
    <w:rsid w:val="00D730E7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1293"/>
    <w:rsid w:val="00E02535"/>
    <w:rsid w:val="00E12ABA"/>
    <w:rsid w:val="00E16382"/>
    <w:rsid w:val="00E2368F"/>
    <w:rsid w:val="00E35D0F"/>
    <w:rsid w:val="00E54F9A"/>
    <w:rsid w:val="00E779D2"/>
    <w:rsid w:val="00EA3636"/>
    <w:rsid w:val="00EC0580"/>
    <w:rsid w:val="00F11512"/>
    <w:rsid w:val="00F1199B"/>
    <w:rsid w:val="00F11FAB"/>
    <w:rsid w:val="00F22049"/>
    <w:rsid w:val="00F27AA1"/>
    <w:rsid w:val="00F30214"/>
    <w:rsid w:val="00F467C7"/>
    <w:rsid w:val="00F56BA5"/>
    <w:rsid w:val="00F67B6B"/>
    <w:rsid w:val="00F75262"/>
    <w:rsid w:val="00FB095A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824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8</cp:revision>
  <cp:lastPrinted>2012-07-06T11:09:00Z</cp:lastPrinted>
  <dcterms:created xsi:type="dcterms:W3CDTF">2013-11-05T16:17:00Z</dcterms:created>
  <dcterms:modified xsi:type="dcterms:W3CDTF">2014-02-05T11:35:00Z</dcterms:modified>
</cp:coreProperties>
</file>